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42F92" w14:textId="77777777" w:rsidR="00EF37E8" w:rsidRDefault="00EF37E8" w:rsidP="00EF37E8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1A919DC7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5F5E9570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4A97C1BA" w14:textId="77777777" w:rsidR="00EF37E8" w:rsidRDefault="00EF37E8" w:rsidP="00EF37E8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3AEFE6D2" w14:textId="77777777" w:rsidR="00EF37E8" w:rsidRDefault="00EF37E8" w:rsidP="00EF37E8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2076CF7F" w14:textId="77777777" w:rsidR="00EF37E8" w:rsidRDefault="00EF37E8" w:rsidP="00EF37E8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09030060" w14:textId="77777777" w:rsidR="00EF37E8" w:rsidRDefault="00EF37E8" w:rsidP="00EF37E8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5332100E" w14:textId="5D89A7D2" w:rsidR="00EF37E8" w:rsidRDefault="00EF37E8" w:rsidP="00EF37E8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429ED73B" w14:textId="77777777" w:rsidR="00EF37E8" w:rsidRDefault="00EF37E8" w:rsidP="00EF37E8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62B3CCB8" w14:textId="77777777" w:rsidR="00EF37E8" w:rsidRDefault="00EF37E8" w:rsidP="00EF37E8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26C1AA54" w14:textId="77777777" w:rsidR="00EF37E8" w:rsidRDefault="00EF37E8" w:rsidP="00EF37E8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6EB0192D" w14:textId="77777777" w:rsidR="00EF37E8" w:rsidRDefault="00EF37E8" w:rsidP="00EF37E8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p w14:paraId="74C2CA2E" w14:textId="77777777" w:rsidR="00EF37E8" w:rsidRDefault="00EF37E8" w:rsidP="00EF37E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9. АРХИТЕКТУРА И СТРОИТЕЛЬСТВО</w:t>
      </w:r>
    </w:p>
    <w:p w14:paraId="6FD34A35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 ВЫДАЧА:</w:t>
      </w:r>
    </w:p>
    <w:p w14:paraId="17D2CB11" w14:textId="77777777" w:rsidR="00EF37E8" w:rsidRDefault="00EF37E8" w:rsidP="00EF37E8">
      <w:pPr>
        <w:pStyle w:val="a3"/>
        <w:jc w:val="center"/>
      </w:pPr>
      <w:r>
        <w:rPr>
          <w:b/>
          <w:sz w:val="30"/>
          <w:szCs w:val="30"/>
        </w:rPr>
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p w14:paraId="0CC50FBD" w14:textId="77777777" w:rsidR="00EF37E8" w:rsidRDefault="00EF37E8" w:rsidP="00EF37E8">
      <w:pPr>
        <w:pStyle w:val="articleintext"/>
        <w:spacing w:after="100"/>
        <w:ind w:firstLine="0"/>
        <w:jc w:val="center"/>
        <w:rPr>
          <w:sz w:val="20"/>
          <w:szCs w:val="20"/>
        </w:rPr>
      </w:pPr>
    </w:p>
    <w:p w14:paraId="7EF980DA" w14:textId="77777777" w:rsidR="00EF37E8" w:rsidRDefault="00EF37E8" w:rsidP="00EF37E8">
      <w:pPr>
        <w:pStyle w:val="table100"/>
        <w:spacing w:before="120"/>
        <w:rPr>
          <w:sz w:val="20"/>
          <w:szCs w:val="20"/>
        </w:rPr>
      </w:pPr>
    </w:p>
    <w:p w14:paraId="44D11811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до даты приемки объекта в эксплуатацию</w:t>
      </w:r>
    </w:p>
    <w:p w14:paraId="24951B2B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bookmarkStart w:id="1" w:name="_Hlk132799923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0740160B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409A5A2B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14:paraId="7C8209F8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14:paraId="23C573F2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bookmarkEnd w:id="1"/>
    <w:p w14:paraId="68FDC056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69C890A3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4E619E8C" w14:textId="1799C804" w:rsidR="00EF37E8" w:rsidRDefault="00EF37E8" w:rsidP="00EF37E8">
      <w:pPr>
        <w:pStyle w:val="table100"/>
        <w:spacing w:before="120"/>
        <w:rPr>
          <w:sz w:val="28"/>
          <w:szCs w:val="28"/>
        </w:rPr>
      </w:pPr>
      <w:r>
        <w:rPr>
          <w:sz w:val="28"/>
          <w:szCs w:val="28"/>
        </w:rPr>
        <w:t>-заявление</w:t>
      </w:r>
      <w:r>
        <w:rPr>
          <w:sz w:val="28"/>
          <w:szCs w:val="28"/>
        </w:rPr>
        <w:br/>
        <w:t xml:space="preserve">-письменное согласие всех </w:t>
      </w:r>
      <w:r>
        <w:rPr>
          <w:sz w:val="28"/>
          <w:szCs w:val="28"/>
          <w:lang w:val="ru-RU"/>
        </w:rPr>
        <w:t>землепользователей</w:t>
      </w:r>
      <w:r>
        <w:rPr>
          <w:sz w:val="28"/>
          <w:szCs w:val="28"/>
        </w:rPr>
        <w:t xml:space="preserve"> земельного участка, находящегося в общей собственности</w:t>
      </w:r>
    </w:p>
    <w:p w14:paraId="120C38D4" w14:textId="77777777" w:rsidR="00EF37E8" w:rsidRDefault="00EF37E8" w:rsidP="00EF37E8">
      <w:pPr>
        <w:pStyle w:val="table100"/>
        <w:spacing w:before="120"/>
        <w:rPr>
          <w:sz w:val="28"/>
          <w:szCs w:val="28"/>
        </w:rPr>
      </w:pPr>
    </w:p>
    <w:p w14:paraId="79ECD9EE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E717327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>выписка из регистрационной книги о правах, ограничениях (обременениях) прав на земельный участок**</w:t>
      </w:r>
    </w:p>
    <w:p w14:paraId="315B6407" w14:textId="77777777" w:rsidR="00EF37E8" w:rsidRDefault="00EF37E8" w:rsidP="00EF37E8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1A19379D" w14:textId="77777777" w:rsidR="00EF37E8" w:rsidRDefault="00EF37E8" w:rsidP="00EF37E8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5477380F" w14:textId="77777777" w:rsidR="00EF37E8" w:rsidRDefault="00EF37E8" w:rsidP="00EF37E8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7CAE6FDC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</w:t>
      </w:r>
      <w:r>
        <w:rPr>
          <w:sz w:val="30"/>
          <w:szCs w:val="30"/>
        </w:rPr>
        <w:lastRenderedPageBreak/>
        <w:t>жилого дома)** – в случае выдачи разрешительной документации на возведение нежилых капитальных построек</w:t>
      </w:r>
    </w:p>
    <w:p w14:paraId="4B065803" w14:textId="77777777" w:rsidR="00EF37E8" w:rsidRDefault="00EF37E8" w:rsidP="00EF37E8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4D6B4621" w14:textId="77777777" w:rsidR="00EF37E8" w:rsidRDefault="00EF37E8" w:rsidP="00EF37E8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276E2E11" w14:textId="77777777" w:rsidR="00EF37E8" w:rsidRDefault="00EF37E8" w:rsidP="00EF37E8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48E9FFFE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-технические условия на инженерно-техническое обеспечение объекта</w:t>
      </w:r>
    </w:p>
    <w:p w14:paraId="540E877E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</w:p>
    <w:p w14:paraId="4C70CCE8" w14:textId="77777777" w:rsidR="00EF37E8" w:rsidRDefault="00EF37E8" w:rsidP="00EF37E8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1E71BBD9" w14:textId="77777777" w:rsidR="00EF37E8" w:rsidRDefault="00EF37E8" w:rsidP="00EF37E8">
      <w:pPr>
        <w:spacing w:line="240" w:lineRule="auto"/>
        <w:rPr>
          <w:rFonts w:ascii="Times New Roman" w:hAnsi="Times New Roman"/>
          <w:color w:val="000000"/>
          <w:sz w:val="30"/>
          <w:szCs w:val="30"/>
        </w:rPr>
      </w:pPr>
    </w:p>
    <w:p w14:paraId="0C4025F6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3FD15B4" w14:textId="77777777" w:rsidR="00EF37E8" w:rsidRDefault="00EF37E8" w:rsidP="00EF37E8">
      <w:pPr>
        <w:spacing w:line="30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Лепельский районный </w:t>
      </w:r>
    </w:p>
    <w:p w14:paraId="6F364ADE" w14:textId="77777777" w:rsidR="00EF37E8" w:rsidRDefault="00EF37E8" w:rsidP="00EF37E8">
      <w:pPr>
        <w:spacing w:line="30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исполнительный комитет </w:t>
      </w:r>
    </w:p>
    <w:p w14:paraId="10E3147F" w14:textId="77777777" w:rsidR="00EF37E8" w:rsidRDefault="00EF37E8" w:rsidP="00EF37E8">
      <w:pPr>
        <w:spacing w:line="30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____________________________________                        </w:t>
      </w:r>
    </w:p>
    <w:p w14:paraId="72960AB3" w14:textId="77777777" w:rsidR="00EF37E8" w:rsidRDefault="00EF37E8" w:rsidP="00EF37E8">
      <w:pPr>
        <w:spacing w:line="30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</w:rPr>
        <w:t>фамилия, собственное имя, отчество)</w:t>
      </w:r>
    </w:p>
    <w:p w14:paraId="01256892" w14:textId="77777777" w:rsidR="00EF37E8" w:rsidRDefault="00EF37E8" w:rsidP="00EF37E8">
      <w:pPr>
        <w:tabs>
          <w:tab w:val="left" w:pos="390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</w:t>
      </w:r>
    </w:p>
    <w:p w14:paraId="1329601D" w14:textId="77777777" w:rsidR="00EF37E8" w:rsidRDefault="00EF37E8" w:rsidP="00EF37E8">
      <w:pPr>
        <w:tabs>
          <w:tab w:val="left" w:pos="390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_____________________________________________</w:t>
      </w:r>
    </w:p>
    <w:p w14:paraId="3558FF6B" w14:textId="77777777" w:rsidR="00EF37E8" w:rsidRDefault="00EF37E8" w:rsidP="00EF37E8">
      <w:pPr>
        <w:tabs>
          <w:tab w:val="left" w:pos="396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(место жительства)</w:t>
      </w:r>
    </w:p>
    <w:p w14:paraId="324B8AC5" w14:textId="77777777" w:rsidR="00EF37E8" w:rsidRDefault="00EF37E8" w:rsidP="00EF37E8">
      <w:pPr>
        <w:tabs>
          <w:tab w:val="left" w:pos="3990"/>
        </w:tabs>
        <w:spacing w:line="30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_____________________________________________</w:t>
      </w:r>
    </w:p>
    <w:p w14:paraId="17177010" w14:textId="77777777" w:rsidR="00EF37E8" w:rsidRDefault="00EF37E8" w:rsidP="00EF37E8">
      <w:pPr>
        <w:spacing w:line="300" w:lineRule="exact"/>
        <w:contextualSpacing/>
        <w:rPr>
          <w:rFonts w:ascii="Times New Roman" w:hAnsi="Times New Roman"/>
        </w:rPr>
      </w:pPr>
    </w:p>
    <w:p w14:paraId="7932D264" w14:textId="77777777" w:rsidR="00EF37E8" w:rsidRDefault="00EF37E8" w:rsidP="00EF37E8">
      <w:pPr>
        <w:spacing w:line="30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2DBE2DD8" w14:textId="77777777" w:rsidR="00EF37E8" w:rsidRDefault="00EF37E8" w:rsidP="00EF37E8">
      <w:pPr>
        <w:spacing w:line="300" w:lineRule="exact"/>
        <w:contextualSpacing/>
        <w:jc w:val="center"/>
        <w:rPr>
          <w:rFonts w:ascii="Times New Roman" w:hAnsi="Times New Roman"/>
        </w:rPr>
      </w:pPr>
    </w:p>
    <w:p w14:paraId="73F17BBA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Прошу выдать разрешительную документацию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расположенном по адресу: __________________________</w:t>
      </w:r>
    </w:p>
    <w:p w14:paraId="12247A9F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C80D68B" w14:textId="77777777" w:rsidR="00EF37E8" w:rsidRDefault="00EF37E8" w:rsidP="00EF37E8">
      <w:pPr>
        <w:spacing w:line="300" w:lineRule="exact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местонахождение земельного участка и объектов недвижимости, расположенных на нем (при их наличии)</w:t>
      </w:r>
    </w:p>
    <w:p w14:paraId="15B34F7E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AFD42B5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0F4DA7F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параметры объекта строительства</w:t>
      </w:r>
    </w:p>
    <w:p w14:paraId="4C6EEB37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64275D8" w14:textId="77777777" w:rsidR="00EF37E8" w:rsidRDefault="00EF37E8" w:rsidP="00EF37E8">
      <w:pPr>
        <w:spacing w:line="300" w:lineRule="exact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планируемые параметры и технические характеристики объектов строительства</w:t>
      </w:r>
    </w:p>
    <w:p w14:paraId="4EAFD51B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4A8F4D64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14:paraId="7698D456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</w:t>
      </w:r>
    </w:p>
    <w:p w14:paraId="6016CD5E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 инженерно-технического оборудования</w:t>
      </w:r>
    </w:p>
    <w:p w14:paraId="65D17F2A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водоснабжение_________________________________________________</w:t>
      </w:r>
    </w:p>
    <w:p w14:paraId="31085D4E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водоотведение _________________________________________________</w:t>
      </w:r>
    </w:p>
    <w:p w14:paraId="28F03428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газоснабжение _________________________________________________</w:t>
      </w:r>
    </w:p>
    <w:p w14:paraId="220DAC90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отопление_____________________________________________________</w:t>
      </w:r>
    </w:p>
    <w:p w14:paraId="01A1D57A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электроснабжение_______________________________________________</w:t>
      </w:r>
    </w:p>
    <w:p w14:paraId="38874F89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(нагрузка (однофазная, трехфазная), мощность общая, в том числе:</w:t>
      </w:r>
    </w:p>
    <w:p w14:paraId="3A0306AC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для целей электроотопления и горячего водоснабжения)</w:t>
      </w:r>
    </w:p>
    <w:p w14:paraId="2123D9DD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разрешительной документации </w:t>
      </w:r>
    </w:p>
    <w:p w14:paraId="7769C3E8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о разрешении проведения проектных и изыскательских, строительства объекта; </w:t>
      </w:r>
    </w:p>
    <w:p w14:paraId="2F8D8635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градостроительный паспорт либо архитектурно-планировочное задание и технические условия </w:t>
      </w:r>
      <w:r>
        <w:rPr>
          <w:rFonts w:ascii="Times New Roman" w:hAnsi="Times New Roman"/>
        </w:rPr>
        <w:t>(нужное подчеркнуть)</w:t>
      </w:r>
    </w:p>
    <w:p w14:paraId="63625A85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379428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</w:t>
      </w:r>
    </w:p>
    <w:p w14:paraId="223B9554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2DC8657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411A94BE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</w:p>
    <w:p w14:paraId="33C90E66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</w:p>
    <w:p w14:paraId="433A1C92" w14:textId="77777777" w:rsidR="00EF37E8" w:rsidRDefault="00EF37E8" w:rsidP="00EF37E8">
      <w:pPr>
        <w:spacing w:line="300" w:lineRule="exac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                                                                                  ___________________                          </w:t>
      </w:r>
    </w:p>
    <w:p w14:paraId="2766EBC0" w14:textId="77777777" w:rsidR="00EF37E8" w:rsidRDefault="00EF37E8" w:rsidP="00EF37E8">
      <w:pPr>
        <w:tabs>
          <w:tab w:val="left" w:pos="7575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</w:rPr>
        <w:t>Дата)</w:t>
      </w:r>
      <w:r>
        <w:rPr>
          <w:rFonts w:ascii="Times New Roman" w:hAnsi="Times New Roman"/>
        </w:rPr>
        <w:tab/>
        <w:t xml:space="preserve"> (подпись)</w:t>
      </w:r>
    </w:p>
    <w:p w14:paraId="326EEF01" w14:textId="77777777" w:rsidR="00EF37E8" w:rsidRDefault="00EF37E8" w:rsidP="00EF37E8">
      <w:pPr>
        <w:tabs>
          <w:tab w:val="left" w:pos="7575"/>
        </w:tabs>
        <w:contextualSpacing/>
        <w:rPr>
          <w:rFonts w:ascii="Times New Roman" w:hAnsi="Times New Roman"/>
        </w:rPr>
      </w:pPr>
    </w:p>
    <w:p w14:paraId="64D3D36D" w14:textId="77777777" w:rsidR="00EF37E8" w:rsidRDefault="00EF37E8" w:rsidP="00EF37E8">
      <w:pPr>
        <w:tabs>
          <w:tab w:val="left" w:pos="7575"/>
        </w:tabs>
        <w:contextualSpacing/>
        <w:rPr>
          <w:rFonts w:ascii="Times New Roman" w:hAnsi="Times New Roman"/>
        </w:rPr>
      </w:pPr>
    </w:p>
    <w:p w14:paraId="2D62E32D" w14:textId="77777777" w:rsidR="00EF37E8" w:rsidRDefault="00EF37E8" w:rsidP="00EF37E8">
      <w:pPr>
        <w:pStyle w:val="a3"/>
        <w:jc w:val="center"/>
      </w:pPr>
      <w:r>
        <w:rPr>
          <w:b/>
          <w:sz w:val="30"/>
          <w:szCs w:val="30"/>
        </w:rPr>
        <w:t>9.3.2. РЕШЕНИЯ О РАЗРЕШЕНИИ  НА РЕКОНСТРУКЦИЮ ЖИЛЫХ И (ИЛИ) НЕЖИЛЫХ ПОМЕЩЕНИЙ В МНОГОКВАРТИРНЫХ, БЛОКИРОВАННЫХ ЖИЛЫХ ДОМАХ, ОДНОКВАРТИРНЫХ ЖИЛЫХ ДОМОВ, 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p w14:paraId="45B20260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5911EC39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1FA02E43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F1B74DD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14:paraId="3B5F28CA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14:paraId="4CAC9371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13A12986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</w:p>
    <w:p w14:paraId="28C2BA7F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5179522F" w14:textId="77777777" w:rsidR="00EF37E8" w:rsidRDefault="00EF37E8" w:rsidP="00EF37E8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14:paraId="3652A9D2" w14:textId="77777777" w:rsidR="00EF37E8" w:rsidRDefault="00EF37E8" w:rsidP="00EF37E8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-паспорт или иной документ, удостоверяющий личность</w:t>
      </w:r>
      <w:r>
        <w:rPr>
          <w:sz w:val="30"/>
          <w:szCs w:val="30"/>
        </w:rPr>
        <w:br/>
        <w:t>-технический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</w:r>
      <w:r>
        <w:rPr>
          <w:sz w:val="30"/>
          <w:szCs w:val="30"/>
        </w:rPr>
        <w:br/>
        <w:t xml:space="preserve">-документ,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</w:t>
      </w:r>
      <w:r>
        <w:rPr>
          <w:sz w:val="30"/>
          <w:szCs w:val="30"/>
        </w:rPr>
        <w:lastRenderedPageBreak/>
        <w:t>собственности или ином законном основании (договор, судебное постановление, справка о внесении сведений о жилом помещении в похозяйственную книгу сельского (поселкового) исполнительного комитета до 8 мая 2003 г., иной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</w:r>
      <w:r>
        <w:rPr>
          <w:sz w:val="30"/>
          <w:szCs w:val="30"/>
        </w:rPr>
        <w:br/>
        <w:t>-ведомость технических характеристик (при наличии)</w:t>
      </w:r>
      <w:r>
        <w:rPr>
          <w:sz w:val="30"/>
          <w:szCs w:val="30"/>
        </w:rPr>
        <w:br/>
        <w:t>-документ,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</w:t>
      </w:r>
      <w:r>
        <w:rPr>
          <w:sz w:val="30"/>
          <w:szCs w:val="30"/>
        </w:rPr>
        <w:br/>
        <w:t>-удостоверенное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</w:r>
      <w:r>
        <w:rPr>
          <w:sz w:val="30"/>
          <w:szCs w:val="30"/>
        </w:rPr>
        <w:br/>
        <w:t>-описание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</w:r>
    </w:p>
    <w:p w14:paraId="1C49A17A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  <w:lang w:val="ru-RU"/>
        </w:rPr>
      </w:pPr>
    </w:p>
    <w:p w14:paraId="4FC48409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10A2862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справка о месте жительства и составе семьи или копия лицевого счета, выдаваемая организациями жилищно-коммунального хозяйства</w:t>
      </w:r>
    </w:p>
    <w:p w14:paraId="3DBC0CA5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-выписка из регистрационной книги о правах, ограничениях (обременениях) прав на земельный участок**</w:t>
      </w:r>
    </w:p>
    <w:p w14:paraId="723DF5FF" w14:textId="77777777" w:rsidR="00EF37E8" w:rsidRDefault="00EF37E8" w:rsidP="00EF37E8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размер платы и реквизиты банковского счета для внесения такой платы:</w:t>
      </w:r>
    </w:p>
    <w:p w14:paraId="4E133298" w14:textId="77777777" w:rsidR="00EF37E8" w:rsidRDefault="00EF37E8" w:rsidP="00EF37E8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5188CDE8" w14:textId="77777777" w:rsidR="00EF37E8" w:rsidRDefault="00EF37E8" w:rsidP="00EF37E8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08500B36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-исходные данные на проектирование (разрешение на выполнение научно-исследовательских и проектных работ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архитектурно-планировочное задание, технические условия на инженерно-техническое обеспечение объекта)</w:t>
      </w:r>
    </w:p>
    <w:p w14:paraId="01CAC680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</w:p>
    <w:p w14:paraId="5B2DD299" w14:textId="77777777" w:rsidR="00EF37E8" w:rsidRDefault="00EF37E8" w:rsidP="00EF37E8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07F516F9" w14:textId="77777777" w:rsidR="00EF37E8" w:rsidRDefault="00EF37E8" w:rsidP="00EF37E8">
      <w:pPr>
        <w:spacing w:line="240" w:lineRule="auto"/>
        <w:rPr>
          <w:rFonts w:ascii="Times New Roman" w:hAnsi="Times New Roman"/>
          <w:color w:val="000000"/>
          <w:sz w:val="30"/>
          <w:szCs w:val="30"/>
        </w:rPr>
      </w:pPr>
    </w:p>
    <w:p w14:paraId="607EFB56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27D0AE1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Лепельский районный</w:t>
      </w:r>
    </w:p>
    <w:p w14:paraId="12171E27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1BEC6B6E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______________________________________</w:t>
      </w:r>
    </w:p>
    <w:p w14:paraId="57E21A59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фамилия, собственное имя, отчество</w:t>
      </w:r>
    </w:p>
    <w:p w14:paraId="1819BBCD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______________________________________</w:t>
      </w:r>
    </w:p>
    <w:p w14:paraId="2E46576E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_______________</w:t>
      </w:r>
    </w:p>
    <w:p w14:paraId="5B94D407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7796EBCD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______________________________________</w:t>
      </w:r>
    </w:p>
    <w:p w14:paraId="73E120D0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EB4C9D2" w14:textId="77777777" w:rsidR="00EF37E8" w:rsidRDefault="00EF37E8" w:rsidP="00EF37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18AF3351" w14:textId="77777777" w:rsidR="00EF37E8" w:rsidRDefault="00EF37E8" w:rsidP="00EF37E8">
      <w:pPr>
        <w:tabs>
          <w:tab w:val="left" w:pos="325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14:paraId="14505C7B" w14:textId="77777777" w:rsidR="00EF37E8" w:rsidRDefault="00EF37E8" w:rsidP="00EF37E8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Прошу разрешить реконструкцию _________________________________</w:t>
      </w:r>
    </w:p>
    <w:p w14:paraId="69F89B0B" w14:textId="77777777" w:rsidR="00EF37E8" w:rsidRDefault="00EF37E8" w:rsidP="00EF37E8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0F654" w14:textId="77777777" w:rsidR="00EF37E8" w:rsidRDefault="00EF37E8" w:rsidP="00EF37E8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(указать назначение жилых и (или) нежилых помещений, нежилых капитальных построек на придомовой территории, адрес)</w:t>
      </w:r>
    </w:p>
    <w:p w14:paraId="7FD69541" w14:textId="77777777" w:rsidR="00EF37E8" w:rsidRDefault="00EF37E8" w:rsidP="00EF37E8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6628ED47" w14:textId="77777777" w:rsidR="00EF37E8" w:rsidRDefault="00EF37E8" w:rsidP="00EF37E8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Описание работ и    планов    застройщика    по реконструкции помещения, дома, постройки ____________________________________________________</w:t>
      </w:r>
    </w:p>
    <w:p w14:paraId="4B239C2D" w14:textId="77777777" w:rsidR="00EF37E8" w:rsidRDefault="00EF37E8" w:rsidP="00EF37E8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B4CF4" w14:textId="77777777" w:rsidR="00EF37E8" w:rsidRDefault="00EF37E8" w:rsidP="00EF37E8">
      <w:pPr>
        <w:tabs>
          <w:tab w:val="left" w:pos="32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83407FB" w14:textId="77777777" w:rsidR="00EF37E8" w:rsidRDefault="00EF37E8" w:rsidP="00EF37E8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 ________________________________________________________</w:t>
      </w:r>
    </w:p>
    <w:p w14:paraId="4F22EBC5" w14:textId="77777777" w:rsidR="00EF37E8" w:rsidRDefault="00EF37E8" w:rsidP="00EF37E8">
      <w:pPr>
        <w:tabs>
          <w:tab w:val="left" w:pos="32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9BBB844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198B810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                                       ______________                                                                   </w:t>
      </w:r>
      <w:r>
        <w:rPr>
          <w:rFonts w:ascii="Times New Roman" w:hAnsi="Times New Roman"/>
        </w:rPr>
        <w:t xml:space="preserve">                  (дата)                                                                                                              (подпись)</w:t>
      </w:r>
    </w:p>
    <w:p w14:paraId="5AD9E97F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</w:p>
    <w:p w14:paraId="74DF8301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</w:p>
    <w:p w14:paraId="3DB1A8D0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3A5F952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9.3.3.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БЛОКИРОВАННЫХ ЖИЛЫХ ДОМАХ, ОДНОКВАРТИРНЫХ ЖИЛЫХ ДОМОВ, НЕЖИЛЫХ ПОСТРОЕК НА ПРИДОМОВОЙ ТЕРРИТОРИИ, А ТАКЖЕ 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</w:r>
    </w:p>
    <w:p w14:paraId="715A9CBF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C3C430C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до даты приемки объекта в эксплуатацию</w:t>
      </w:r>
    </w:p>
    <w:p w14:paraId="6EE50058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624B19C4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6286052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готовит  административные решения и выдает их</w:t>
      </w:r>
    </w:p>
    <w:p w14:paraId="06042E1E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14:paraId="6969DFFB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</w:t>
      </w:r>
      <w:r>
        <w:rPr>
          <w:rFonts w:ascii="Times New Roman" w:hAnsi="Times New Roman"/>
          <w:sz w:val="30"/>
          <w:szCs w:val="30"/>
        </w:rPr>
        <w:t>7</w:t>
      </w:r>
    </w:p>
    <w:p w14:paraId="1DC28B09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4B5C8C7F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3886AEC4" w14:textId="77777777" w:rsidR="00EF37E8" w:rsidRDefault="00EF37E8" w:rsidP="00EF37E8">
      <w:pPr>
        <w:pStyle w:val="a3"/>
        <w:jc w:val="both"/>
        <w:rPr>
          <w:sz w:val="30"/>
          <w:szCs w:val="30"/>
        </w:rPr>
      </w:pPr>
      <w:r>
        <w:rPr>
          <w:sz w:val="28"/>
          <w:szCs w:val="28"/>
        </w:rPr>
        <w:t>-заявление</w:t>
      </w:r>
      <w:r>
        <w:rPr>
          <w:sz w:val="28"/>
          <w:szCs w:val="28"/>
        </w:rPr>
        <w:br/>
      </w:r>
      <w:r>
        <w:rPr>
          <w:sz w:val="30"/>
          <w:szCs w:val="30"/>
        </w:rPr>
        <w:t>-проектная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</w:p>
    <w:p w14:paraId="21EB6BBF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5F91505B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4C4A852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677A35E4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Форма (бланк) заявления</w:t>
      </w:r>
    </w:p>
    <w:p w14:paraId="56725F71" w14:textId="77777777" w:rsidR="00EF37E8" w:rsidRDefault="00EF37E8" w:rsidP="00EF37E8">
      <w:pPr>
        <w:spacing w:after="0" w:line="240" w:lineRule="auto"/>
        <w:ind w:left="40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Лепельский  районный исполнительный комитет</w:t>
      </w:r>
    </w:p>
    <w:p w14:paraId="7CC4564D" w14:textId="77777777" w:rsidR="00EF37E8" w:rsidRDefault="00EF37E8" w:rsidP="00EF37E8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</w:t>
      </w:r>
    </w:p>
    <w:p w14:paraId="132FC987" w14:textId="77777777" w:rsidR="00EF37E8" w:rsidRDefault="00EF37E8" w:rsidP="00EF37E8">
      <w:pPr>
        <w:spacing w:after="0" w:line="240" w:lineRule="auto"/>
        <w:ind w:left="40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фамилия</w:t>
      </w:r>
    </w:p>
    <w:p w14:paraId="2B52F5C5" w14:textId="77777777" w:rsidR="00EF37E8" w:rsidRDefault="00EF37E8" w:rsidP="00EF37E8">
      <w:pPr>
        <w:tabs>
          <w:tab w:val="left" w:pos="9638"/>
        </w:tabs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</w:t>
      </w:r>
    </w:p>
    <w:p w14:paraId="28AB431C" w14:textId="77777777" w:rsidR="00EF37E8" w:rsidRDefault="00EF37E8" w:rsidP="00EF37E8">
      <w:pPr>
        <w:tabs>
          <w:tab w:val="left" w:pos="9638"/>
        </w:tabs>
        <w:spacing w:line="240" w:lineRule="auto"/>
        <w:ind w:firstLine="4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>собственное имя</w:t>
      </w:r>
    </w:p>
    <w:p w14:paraId="4D3A5A05" w14:textId="77777777" w:rsidR="00EF37E8" w:rsidRDefault="00EF37E8" w:rsidP="00EF37E8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529C4B48" w14:textId="77777777" w:rsidR="00EF37E8" w:rsidRDefault="00EF37E8" w:rsidP="00EF37E8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отчество   (если таковое имеется)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5100DE59" w14:textId="77777777" w:rsidR="00EF37E8" w:rsidRDefault="00EF37E8" w:rsidP="00EF37E8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95EEA54" w14:textId="77777777" w:rsidR="00EF37E8" w:rsidRDefault="00EF37E8" w:rsidP="00EF37E8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адрес места жительства</w:t>
      </w:r>
    </w:p>
    <w:p w14:paraId="395064DE" w14:textId="77777777" w:rsidR="00EF37E8" w:rsidRDefault="00EF37E8" w:rsidP="00EF37E8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14:paraId="5C3A7602" w14:textId="77777777" w:rsidR="00EF37E8" w:rsidRDefault="00EF37E8" w:rsidP="00EF37E8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9CE1101" w14:textId="77777777" w:rsidR="00EF37E8" w:rsidRDefault="00EF37E8" w:rsidP="00EF37E8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</w:t>
      </w:r>
    </w:p>
    <w:p w14:paraId="016F2AE2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0CCD993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6DC39C17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044812D6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5C0749F9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заявление</w:t>
      </w:r>
      <w:r>
        <w:rPr>
          <w:rFonts w:ascii="Times New Roman" w:hAnsi="Times New Roman"/>
          <w:sz w:val="20"/>
          <w:szCs w:val="20"/>
        </w:rPr>
        <w:t>.</w:t>
      </w:r>
    </w:p>
    <w:p w14:paraId="1EADB212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8952380" w14:textId="77777777" w:rsidR="00EF37E8" w:rsidRDefault="00EF37E8" w:rsidP="00EF37E8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согласовать проектную документацию на возведение, реконструкцию одноквартирного, блокированного, жилого  дома  и (или) нежилых капитальных построек  на придомовой территории  по адресу:________________________________________________________</w:t>
      </w:r>
    </w:p>
    <w:p w14:paraId="5C7F9980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26309F97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32672066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14:paraId="3952B9E7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35B2AC62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Прилагаю: </w:t>
      </w:r>
    </w:p>
    <w:p w14:paraId="228C00CC" w14:textId="77777777" w:rsidR="00EF37E8" w:rsidRDefault="00EF37E8" w:rsidP="00EF37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__________________________________________________________________</w:t>
      </w:r>
    </w:p>
    <w:p w14:paraId="700759BD" w14:textId="77777777" w:rsidR="00EF37E8" w:rsidRDefault="00EF37E8" w:rsidP="00EF37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__________________________________________________________________</w:t>
      </w:r>
    </w:p>
    <w:p w14:paraId="650A9A60" w14:textId="77777777" w:rsidR="00EF37E8" w:rsidRDefault="00EF37E8" w:rsidP="00EF37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>__________________________________________________________________</w:t>
      </w:r>
    </w:p>
    <w:p w14:paraId="62D1324F" w14:textId="77777777" w:rsidR="00EF37E8" w:rsidRDefault="00EF37E8" w:rsidP="00EF37E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0E83EDF3" w14:textId="77777777" w:rsidR="00EF37E8" w:rsidRDefault="00EF37E8" w:rsidP="00EF37E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30"/>
          <w:szCs w:val="30"/>
        </w:rPr>
      </w:pPr>
    </w:p>
    <w:p w14:paraId="764C304E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 ________________ 20    г.                               __________________</w:t>
      </w:r>
    </w:p>
    <w:p w14:paraId="63E626E8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(подпись)</w:t>
      </w:r>
    </w:p>
    <w:p w14:paraId="0F6F74D1" w14:textId="77777777" w:rsidR="00EF37E8" w:rsidRDefault="00EF37E8" w:rsidP="00EF37E8">
      <w:pPr>
        <w:rPr>
          <w:rFonts w:ascii="Times New Roman" w:hAnsi="Times New Roman"/>
          <w:sz w:val="20"/>
          <w:szCs w:val="20"/>
        </w:rPr>
      </w:pPr>
    </w:p>
    <w:p w14:paraId="41E123EF" w14:textId="77777777" w:rsidR="00EF37E8" w:rsidRDefault="00EF37E8" w:rsidP="00EF37E8">
      <w:pPr>
        <w:rPr>
          <w:rFonts w:ascii="Times New Roman" w:hAnsi="Times New Roman"/>
          <w:sz w:val="20"/>
          <w:szCs w:val="20"/>
        </w:rPr>
      </w:pPr>
    </w:p>
    <w:p w14:paraId="752C4F87" w14:textId="77777777" w:rsidR="00EF37E8" w:rsidRDefault="00EF37E8" w:rsidP="00EF37E8">
      <w:pPr>
        <w:rPr>
          <w:rFonts w:ascii="Times New Roman" w:hAnsi="Times New Roman"/>
          <w:sz w:val="20"/>
          <w:szCs w:val="20"/>
        </w:rPr>
      </w:pPr>
    </w:p>
    <w:p w14:paraId="3FF3E7BA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30"/>
          <w:szCs w:val="30"/>
        </w:rPr>
        <w:t xml:space="preserve"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КАПИТАЛЬНЫХ СТРОЕНИЙ (ЗДАНИЙ, СООРУЖЕНИЙ) </w:t>
      </w:r>
      <w:r>
        <w:rPr>
          <w:rFonts w:ascii="Times New Roman" w:hAnsi="Times New Roman"/>
          <w:b/>
          <w:sz w:val="30"/>
          <w:szCs w:val="30"/>
        </w:rPr>
        <w:lastRenderedPageBreak/>
        <w:t>ПЯТОГО КЛАССА СЛОЖНОСТИ, РЕКОНСТРУИРОВАННЫХ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 А ТАКЖЕ КАПИТАЛЬНЫХ СТРОЕНИЙ (ЗДАНИЙ, СООРУЖЕНИЙ) ПЯТОГО КЛАССА СЛОЖНОСТИ</w:t>
      </w:r>
    </w:p>
    <w:p w14:paraId="0B0DA3D0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1 месяц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бессрочно</w:t>
      </w:r>
    </w:p>
    <w:p w14:paraId="255222DA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5B0FD930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bookmarkStart w:id="2" w:name="_Hlk139361009"/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bookmarkEnd w:id="2"/>
      <w:r>
        <w:rPr>
          <w:rFonts w:ascii="Times New Roman" w:hAnsi="Times New Roman"/>
          <w:b/>
          <w:sz w:val="30"/>
          <w:szCs w:val="30"/>
        </w:rPr>
        <w:t xml:space="preserve">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</w:t>
      </w:r>
    </w:p>
    <w:p w14:paraId="0A0BF808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08370C79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главный специалист отдела Белькович Анна Леонидовна, тел. 6-70-05, каб. №107,</w:t>
      </w:r>
    </w:p>
    <w:p w14:paraId="42E62EF6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начальник отдела   Кляшторная Наталья Леонидовна, тел. 6-70-05, каб. №107</w:t>
      </w:r>
    </w:p>
    <w:p w14:paraId="13A46544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</w:p>
    <w:p w14:paraId="24CDA9A3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0F19415" w14:textId="77777777" w:rsidR="00EF37E8" w:rsidRDefault="00EF37E8" w:rsidP="00EF37E8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 xml:space="preserve">- 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</w:t>
      </w:r>
      <w:r>
        <w:rPr>
          <w:sz w:val="30"/>
          <w:szCs w:val="30"/>
        </w:rPr>
        <w:lastRenderedPageBreak/>
        <w:t>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</w:r>
    </w:p>
    <w:p w14:paraId="4ECA9024" w14:textId="77777777" w:rsidR="00EF37E8" w:rsidRDefault="00EF37E8" w:rsidP="00EF37E8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</w:r>
    </w:p>
    <w:p w14:paraId="4C089CDB" w14:textId="77777777" w:rsidR="00EF37E8" w:rsidRDefault="00EF37E8" w:rsidP="00EF37E8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 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</w:r>
    </w:p>
    <w:p w14:paraId="01765275" w14:textId="77777777" w:rsidR="00EF37E8" w:rsidRDefault="00EF37E8" w:rsidP="00EF37E8">
      <w:pPr>
        <w:pStyle w:val="a3"/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-сведения о возмещении затрат на строительство, в том числе на проектирование инженерной и транспортной инфраструктуры</w:t>
      </w:r>
    </w:p>
    <w:p w14:paraId="3345FE43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1F382D2E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929FEB6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</w:t>
      </w:r>
    </w:p>
    <w:p w14:paraId="6B1D68C4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24904DD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Лепельский  райисполком</w:t>
      </w:r>
    </w:p>
    <w:p w14:paraId="264C6E39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5D2D55AD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2F3CA6F0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44DD1DE7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71D10327" w14:textId="77777777" w:rsidR="00EF37E8" w:rsidRDefault="00EF37E8" w:rsidP="00EF37E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0"/>
          <w:szCs w:val="20"/>
        </w:rPr>
        <w:t>место жительства)</w:t>
      </w:r>
    </w:p>
    <w:p w14:paraId="7A72E002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24089BD9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794F95B1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7D2E9A89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7FEB880E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09CF7EE5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7843C9C4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rFonts w:ascii="Times New Roman" w:hAnsi="Times New Roman"/>
          <w:sz w:val="28"/>
          <w:szCs w:val="28"/>
        </w:rPr>
        <w:t>Прошу выдать утвержденный местным исполнительным  и распорядительным органом акт приемки в эксплуатацию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05558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F6F599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Прилагаю:</w:t>
      </w:r>
    </w:p>
    <w:p w14:paraId="0D38C640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</w:t>
      </w:r>
    </w:p>
    <w:p w14:paraId="561A4CA8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</w:t>
      </w:r>
    </w:p>
    <w:p w14:paraId="49FBA6D7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C6FD4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79AFD2B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</w:t>
      </w:r>
    </w:p>
    <w:p w14:paraId="3FEF3CB4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(подпись)</w:t>
      </w:r>
    </w:p>
    <w:p w14:paraId="57F89650" w14:textId="77777777" w:rsidR="00EF37E8" w:rsidRDefault="00EF37E8" w:rsidP="00EF37E8">
      <w:pPr>
        <w:rPr>
          <w:rFonts w:ascii="Times New Roman" w:hAnsi="Times New Roman"/>
          <w:sz w:val="20"/>
          <w:szCs w:val="20"/>
        </w:rPr>
      </w:pPr>
    </w:p>
    <w:p w14:paraId="76AB5B7E" w14:textId="77777777" w:rsidR="00EF37E8" w:rsidRDefault="00EF37E8" w:rsidP="00EF37E8">
      <w:pPr>
        <w:rPr>
          <w:rFonts w:ascii="Times New Roman" w:hAnsi="Times New Roman"/>
          <w:sz w:val="20"/>
          <w:szCs w:val="20"/>
        </w:rPr>
      </w:pPr>
    </w:p>
    <w:p w14:paraId="26E1E836" w14:textId="77777777" w:rsidR="00EF37E8" w:rsidRDefault="00EF37E8" w:rsidP="00EF37E8">
      <w:pPr>
        <w:rPr>
          <w:rFonts w:ascii="Times New Roman" w:hAnsi="Times New Roman"/>
          <w:sz w:val="20"/>
          <w:szCs w:val="20"/>
        </w:rPr>
      </w:pPr>
    </w:p>
    <w:p w14:paraId="439627C6" w14:textId="77777777" w:rsidR="00EF37E8" w:rsidRDefault="00EF37E8" w:rsidP="00EF37E8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9.3.5. РЕШЕНИЯ О ПРОДЛЕНИИ СРОКА СТРОИТЕЛЬСТВА КАПИТАЛЬНОГО СТРОЕНИЯ В ВИДЕ ЖИЛОГО ДОМА, ДАЧИ</w:t>
      </w:r>
    </w:p>
    <w:p w14:paraId="7280ADB2" w14:textId="77777777" w:rsidR="00EF37E8" w:rsidRDefault="00EF37E8" w:rsidP="00EF37E8">
      <w:pPr>
        <w:pStyle w:val="a3"/>
        <w:jc w:val="both"/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b/>
          <w:color w:val="FF0000"/>
          <w:sz w:val="30"/>
          <w:szCs w:val="30"/>
        </w:rPr>
        <w:t xml:space="preserve">  15 дней со дня подачи заявления, а в случае запроса документов и (или) сведений от других государственных органов, иных организаций - 1 месяц, </w:t>
      </w:r>
      <w:r>
        <w:rPr>
          <w:b/>
          <w:bCs/>
          <w:sz w:val="30"/>
          <w:szCs w:val="30"/>
        </w:rPr>
        <w:t>срок действия –</w:t>
      </w:r>
      <w:r>
        <w:rPr>
          <w:b/>
          <w:bCs/>
          <w:color w:val="FF0000"/>
          <w:sz w:val="30"/>
          <w:szCs w:val="30"/>
        </w:rPr>
        <w:t xml:space="preserve"> не более 2 лет со дня истечения срока строительства, предусмотренного частями первой – четвертой, шестой и седьмой пункта 1 Указа Президента Республики Беларусь от 7 февраля 2006 г. № 87 «О некоторых мерах по сокращению не завершенных строительством незаконсервированных жилых домов, дач» </w:t>
      </w:r>
    </w:p>
    <w:p w14:paraId="4D946C8A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5214D31B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3F39F02" w14:textId="77777777" w:rsidR="00EF37E8" w:rsidRDefault="00EF37E8" w:rsidP="00EF37E8">
      <w:pPr>
        <w:rPr>
          <w:rFonts w:ascii="Times New Roman" w:hAnsi="Times New Roman"/>
          <w:sz w:val="20"/>
          <w:szCs w:val="20"/>
        </w:rPr>
      </w:pPr>
    </w:p>
    <w:p w14:paraId="3427CE4B" w14:textId="77777777" w:rsidR="00EF37E8" w:rsidRDefault="00EF37E8" w:rsidP="00EF37E8">
      <w:pPr>
        <w:spacing w:after="0"/>
        <w:rPr>
          <w:rFonts w:ascii="Times New Roman" w:hAnsi="Times New Roman"/>
          <w:sz w:val="20"/>
          <w:szCs w:val="20"/>
        </w:rPr>
        <w:sectPr w:rsidR="00EF37E8" w:rsidSect="00C4658A">
          <w:pgSz w:w="11906" w:h="16838"/>
          <w:pgMar w:top="1134" w:right="851" w:bottom="1134" w:left="1701" w:header="709" w:footer="709" w:gutter="0"/>
          <w:cols w:space="720"/>
        </w:sectPr>
      </w:pPr>
    </w:p>
    <w:p w14:paraId="7621E06B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0CAB6C86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14:paraId="276F09B4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69D3FAA1" w14:textId="77777777" w:rsidR="00EF37E8" w:rsidRDefault="00EF37E8" w:rsidP="00EF37E8">
      <w:pPr>
        <w:pStyle w:val="table100"/>
        <w:spacing w:before="120"/>
        <w:jc w:val="both"/>
        <w:rPr>
          <w:sz w:val="20"/>
          <w:szCs w:val="20"/>
        </w:rPr>
      </w:pPr>
    </w:p>
    <w:p w14:paraId="0442F431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179EBF64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0210CA9" w14:textId="77777777" w:rsidR="00EF37E8" w:rsidRDefault="00EF37E8" w:rsidP="00EF37E8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</w:p>
    <w:p w14:paraId="4EEF851D" w14:textId="77777777" w:rsidR="00EF37E8" w:rsidRDefault="00EF37E8" w:rsidP="00EF37E8">
      <w:pPr>
        <w:pStyle w:val="table100"/>
        <w:spacing w:before="120"/>
        <w:rPr>
          <w:sz w:val="30"/>
          <w:szCs w:val="30"/>
        </w:rPr>
      </w:pPr>
    </w:p>
    <w:p w14:paraId="55D27B95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6DBD900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sz w:val="30"/>
          <w:szCs w:val="30"/>
        </w:rPr>
        <w:t xml:space="preserve"> выписка из регистрационной книги о правах, ограничениях (обременениях) прав на земельный участок**</w:t>
      </w:r>
    </w:p>
    <w:p w14:paraId="3B208E9F" w14:textId="77777777" w:rsidR="00EF37E8" w:rsidRDefault="00EF37E8" w:rsidP="00EF37E8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6B0C3763" w14:textId="77777777" w:rsidR="00EF37E8" w:rsidRDefault="00EF37E8" w:rsidP="00EF37E8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4EB5B1B2" w14:textId="77777777" w:rsidR="00EF37E8" w:rsidRDefault="00EF37E8" w:rsidP="00EF37E8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2B6EE6B0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</w:p>
    <w:p w14:paraId="5894AC6D" w14:textId="77777777" w:rsidR="00EF37E8" w:rsidRDefault="00EF37E8" w:rsidP="00EF37E8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5AA7BE2B" w14:textId="77777777" w:rsidR="00EF37E8" w:rsidRDefault="00EF37E8" w:rsidP="00EF37E8">
      <w:pPr>
        <w:spacing w:line="240" w:lineRule="auto"/>
        <w:rPr>
          <w:rFonts w:ascii="Times New Roman" w:hAnsi="Times New Roman"/>
          <w:color w:val="000000"/>
          <w:sz w:val="30"/>
          <w:szCs w:val="30"/>
        </w:rPr>
      </w:pPr>
    </w:p>
    <w:p w14:paraId="70375906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65F407B" w14:textId="77777777" w:rsidR="00EF37E8" w:rsidRDefault="00EF37E8" w:rsidP="00EF37E8">
      <w:pPr>
        <w:pStyle w:val="table100"/>
        <w:spacing w:before="120"/>
        <w:rPr>
          <w:sz w:val="20"/>
          <w:szCs w:val="20"/>
        </w:rPr>
      </w:pPr>
    </w:p>
    <w:p w14:paraId="5F39678D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Лепельский  райисполком</w:t>
      </w:r>
    </w:p>
    <w:p w14:paraId="38468741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04BFAC32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483DBD00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038883BE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2732C23A" w14:textId="77777777" w:rsidR="00EF37E8" w:rsidRDefault="00EF37E8" w:rsidP="00EF37E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0"/>
          <w:szCs w:val="20"/>
        </w:rPr>
        <w:t>место жительства)</w:t>
      </w:r>
    </w:p>
    <w:p w14:paraId="6151F95E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20D8843C" w14:textId="77777777" w:rsidR="00EF37E8" w:rsidRDefault="00EF37E8" w:rsidP="00EF37E8">
      <w:pPr>
        <w:pStyle w:val="table10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</w:t>
      </w:r>
    </w:p>
    <w:p w14:paraId="2D55B9A8" w14:textId="77777777" w:rsidR="00EF37E8" w:rsidRDefault="00EF37E8" w:rsidP="00EF37E8">
      <w:pPr>
        <w:pStyle w:val="table100"/>
        <w:spacing w:before="1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(телефон)</w:t>
      </w:r>
    </w:p>
    <w:p w14:paraId="4CC01CED" w14:textId="77777777" w:rsidR="00EF37E8" w:rsidRDefault="00EF37E8" w:rsidP="00EF37E8">
      <w:pPr>
        <w:pStyle w:val="table100"/>
        <w:spacing w:before="120"/>
        <w:jc w:val="center"/>
        <w:rPr>
          <w:sz w:val="28"/>
          <w:szCs w:val="28"/>
        </w:rPr>
      </w:pPr>
    </w:p>
    <w:p w14:paraId="01228119" w14:textId="77777777" w:rsidR="00EF37E8" w:rsidRDefault="00EF37E8" w:rsidP="00EF37E8">
      <w:pPr>
        <w:pStyle w:val="table10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14:paraId="23BF5D1F" w14:textId="77777777" w:rsidR="00EF37E8" w:rsidRDefault="00EF37E8" w:rsidP="00EF37E8">
      <w:pPr>
        <w:pStyle w:val="table100"/>
        <w:spacing w:before="120"/>
        <w:rPr>
          <w:sz w:val="20"/>
          <w:szCs w:val="20"/>
        </w:rPr>
      </w:pPr>
    </w:p>
    <w:p w14:paraId="7F643B36" w14:textId="77777777" w:rsidR="00EF37E8" w:rsidRDefault="00EF37E8" w:rsidP="00EF37E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выдать решение о продлении срока строительства капитального строения в виде жилого дома, дачи, расположенного по адресу: ______________________________________________________________________________________________________________________________________________________________________________________________________</w:t>
      </w:r>
    </w:p>
    <w:p w14:paraId="434080DD" w14:textId="77777777" w:rsidR="00EF37E8" w:rsidRDefault="00EF37E8" w:rsidP="00EF37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C9C7248" w14:textId="77777777" w:rsidR="00EF37E8" w:rsidRDefault="00EF37E8" w:rsidP="00EF37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14:paraId="38D8FF63" w14:textId="77777777" w:rsidR="00EF37E8" w:rsidRDefault="00EF37E8" w:rsidP="00EF37E8">
      <w:pPr>
        <w:tabs>
          <w:tab w:val="left" w:pos="7655"/>
        </w:tabs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14:paraId="77CA3A86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14:paraId="24342469" w14:textId="77777777" w:rsidR="00EF37E8" w:rsidRDefault="00EF37E8" w:rsidP="00EF37E8">
      <w:pPr>
        <w:pStyle w:val="table100"/>
        <w:spacing w:before="120"/>
        <w:jc w:val="both"/>
        <w:rPr>
          <w:b/>
          <w:bCs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>
        <w:rPr>
          <w:b/>
          <w:color w:val="FF0000"/>
          <w:sz w:val="30"/>
          <w:szCs w:val="30"/>
        </w:rPr>
        <w:t xml:space="preserve">   1 месяц,</w:t>
      </w:r>
      <w:r>
        <w:rPr>
          <w:b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срок действия –</w:t>
      </w:r>
      <w:r>
        <w:rPr>
          <w:b/>
          <w:bCs/>
          <w:color w:val="FF0000"/>
          <w:sz w:val="30"/>
          <w:szCs w:val="30"/>
        </w:rPr>
        <w:t xml:space="preserve"> не более 3 лет с даты подписания акта</w:t>
      </w:r>
    </w:p>
    <w:p w14:paraId="7F65A230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и выдает административные решения (управляющий делами райисполкома Полонский Василий Иванович, тел. 6-70-55, каб. 208)</w:t>
      </w:r>
    </w:p>
    <w:p w14:paraId="790C07AA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D8F0B41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  , каб. №107)</w:t>
      </w:r>
    </w:p>
    <w:p w14:paraId="53AF9840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- основной исполнитель - начальник отдела   Кляшторная Наталья Леонидовна, тел. 6-70-05, каб. №107,</w:t>
      </w:r>
    </w:p>
    <w:p w14:paraId="1270AEB6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07EB3F55" w14:textId="77777777" w:rsidR="00EF37E8" w:rsidRDefault="00EF37E8" w:rsidP="00EF37E8">
      <w:pPr>
        <w:pStyle w:val="table100"/>
        <w:spacing w:before="120"/>
        <w:jc w:val="both"/>
        <w:rPr>
          <w:b/>
          <w:bCs/>
          <w:color w:val="FF0000"/>
          <w:sz w:val="30"/>
          <w:szCs w:val="30"/>
        </w:rPr>
      </w:pPr>
    </w:p>
    <w:p w14:paraId="66E950BB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1FCB0042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49D5B426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14:paraId="266CFD48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</w:p>
    <w:p w14:paraId="3E3D8714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973CE86" w14:textId="77777777" w:rsidR="00EF37E8" w:rsidRDefault="00EF37E8" w:rsidP="00EF37E8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-выписка из регистрационной книги о правах, ограничениях (обременениях) прав на земельный участок**</w:t>
      </w:r>
    </w:p>
    <w:p w14:paraId="4AC6D6BA" w14:textId="77777777" w:rsidR="00EF37E8" w:rsidRDefault="00EF37E8" w:rsidP="00EF37E8">
      <w:pPr>
        <w:pStyle w:val="table10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размер платы и реквизиты банковского счета для внесения такой платы:</w:t>
      </w:r>
    </w:p>
    <w:p w14:paraId="49287490" w14:textId="77777777" w:rsidR="00EF37E8" w:rsidRDefault="00EF37E8" w:rsidP="00EF37E8">
      <w:pPr>
        <w:pStyle w:val="table100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Счет № BY97BАРВ30122478000120000000</w:t>
      </w:r>
      <w:r>
        <w:rPr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>
        <w:rPr>
          <w:b/>
          <w:color w:val="5F5F5F"/>
          <w:sz w:val="28"/>
          <w:szCs w:val="28"/>
        </w:rPr>
        <w:br/>
        <w:t>УНП 300039362</w:t>
      </w:r>
      <w:r>
        <w:rPr>
          <w:b/>
          <w:color w:val="5F5F5F"/>
          <w:sz w:val="28"/>
          <w:szCs w:val="28"/>
        </w:rPr>
        <w:br/>
        <w:t>Код банка ВАРВВY22424</w:t>
      </w:r>
      <w:r>
        <w:rPr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«Белагропромбанк»</w:t>
      </w:r>
    </w:p>
    <w:p w14:paraId="300C8DBB" w14:textId="77777777" w:rsidR="00EF37E8" w:rsidRDefault="00EF37E8" w:rsidP="00EF37E8">
      <w:pPr>
        <w:pStyle w:val="table100"/>
        <w:rPr>
          <w:sz w:val="30"/>
          <w:szCs w:val="30"/>
        </w:rPr>
      </w:pPr>
      <w:r>
        <w:rPr>
          <w:b/>
          <w:color w:val="5F5F5F"/>
          <w:sz w:val="28"/>
          <w:szCs w:val="28"/>
        </w:rPr>
        <w:t>0,2 базовой величины</w:t>
      </w:r>
    </w:p>
    <w:p w14:paraId="6CA61B78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</w:p>
    <w:p w14:paraId="3B78B0F2" w14:textId="77777777" w:rsidR="00EF37E8" w:rsidRDefault="00EF37E8" w:rsidP="00EF37E8">
      <w:pPr>
        <w:pStyle w:val="snoski"/>
      </w:pPr>
      <w: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14:paraId="2029128D" w14:textId="77777777" w:rsidR="00EF37E8" w:rsidRDefault="00EF37E8" w:rsidP="00EF37E8">
      <w:pPr>
        <w:spacing w:line="240" w:lineRule="auto"/>
        <w:rPr>
          <w:rFonts w:ascii="Times New Roman" w:hAnsi="Times New Roman"/>
          <w:color w:val="000000"/>
          <w:sz w:val="30"/>
          <w:szCs w:val="30"/>
        </w:rPr>
      </w:pPr>
    </w:p>
    <w:p w14:paraId="62B96E82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ED14F68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Лепельский районный</w:t>
      </w:r>
    </w:p>
    <w:p w14:paraId="3EE05559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исполнительный комитет</w:t>
      </w:r>
    </w:p>
    <w:p w14:paraId="3F3707E1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______________________________</w:t>
      </w:r>
    </w:p>
    <w:p w14:paraId="3D3626B1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</w:t>
      </w:r>
    </w:p>
    <w:p w14:paraId="617739FA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</w:rPr>
        <w:t>(фамилия, имя, отчество (если таковое имеется)</w:t>
      </w:r>
    </w:p>
    <w:p w14:paraId="35F81851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проживающего по адресу: _______</w:t>
      </w:r>
    </w:p>
    <w:p w14:paraId="09C9B5DE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</w:t>
      </w:r>
    </w:p>
    <w:p w14:paraId="1A52C258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______________________________</w:t>
      </w:r>
    </w:p>
    <w:p w14:paraId="73F66263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14:paraId="4E29678D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</w:p>
    <w:p w14:paraId="2576622B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9A0CC36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38C6FD1F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E96F5E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выдать подписанный акт проверки осуществления консервации незавершенного строительством жилого дома, а также благоустройства земельного участка, на котором проведена консервация жилого дома, сроком на  _______ год(а)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расположенного по адресу:  _____________________________________________________________________________________________________________________________________________________________</w:t>
      </w:r>
    </w:p>
    <w:p w14:paraId="4A625292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невозможности окончания строительства жилого дома в установленный срок: </w:t>
      </w:r>
      <w:r>
        <w:rPr>
          <w:rFonts w:ascii="Times New Roman" w:hAnsi="Times New Roman"/>
          <w:b/>
          <w:sz w:val="28"/>
          <w:szCs w:val="28"/>
        </w:rPr>
        <w:t>_________________________________________</w:t>
      </w:r>
    </w:p>
    <w:p w14:paraId="39069AAF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14:paraId="4D68F7C7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EF65CB7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приняты меры по обеспечению:</w:t>
      </w:r>
    </w:p>
    <w:p w14:paraId="5C4FC700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сохранности от разрушения конструктивных элементов и результатов выполнения строительно-монтажных работ;</w:t>
      </w:r>
    </w:p>
    <w:p w14:paraId="7B9221C3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30264315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сохранности неиспользованных строительных материалов, изделий, конструкций и оборудования, приобретенных для строительства жилого дома, дачи;</w:t>
      </w:r>
    </w:p>
    <w:p w14:paraId="46E83F3D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56CEF35B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благоустройства земельного участка.</w:t>
      </w:r>
    </w:p>
    <w:p w14:paraId="5C5ACEFC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22C38D17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Прилагаю:</w:t>
      </w:r>
    </w:p>
    <w:p w14:paraId="43086247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33AF1D1A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5FFC4A15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6CB2E716" w14:textId="77777777" w:rsidR="00EF37E8" w:rsidRDefault="00EF37E8" w:rsidP="00EF37E8">
      <w:pPr>
        <w:spacing w:line="240" w:lineRule="auto"/>
        <w:contextualSpacing/>
        <w:rPr>
          <w:rFonts w:ascii="Times New Roman" w:hAnsi="Times New Roman"/>
        </w:rPr>
      </w:pPr>
    </w:p>
    <w:p w14:paraId="26582091" w14:textId="77777777" w:rsidR="00EF37E8" w:rsidRDefault="00EF37E8" w:rsidP="00EF37E8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1DE631F8" w14:textId="77777777" w:rsidR="00EF37E8" w:rsidRDefault="00EF37E8" w:rsidP="00EF37E8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                                                                                                  ___________________                          </w:t>
      </w:r>
    </w:p>
    <w:p w14:paraId="2317C206" w14:textId="77777777" w:rsidR="00EF37E8" w:rsidRDefault="00EF37E8" w:rsidP="00EF37E8">
      <w:pPr>
        <w:tabs>
          <w:tab w:val="left" w:pos="7575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</w:rPr>
        <w:t>дата)</w:t>
      </w:r>
      <w:r>
        <w:rPr>
          <w:rFonts w:ascii="Times New Roman" w:hAnsi="Times New Roman"/>
        </w:rPr>
        <w:tab/>
        <w:t>(подпись)</w:t>
      </w:r>
    </w:p>
    <w:p w14:paraId="617B2C3B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4D5CBB49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989AFEA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bookmarkStart w:id="3" w:name="_Hlk132182904"/>
      <w:r>
        <w:rPr>
          <w:rFonts w:ascii="Times New Roman" w:hAnsi="Times New Roman"/>
          <w:b/>
          <w:sz w:val="30"/>
          <w:szCs w:val="30"/>
        </w:rPr>
        <w:t>9.4. ПРИНЯТИЕ РЕШЕНИЯ ПО САМОВОЛЬНОМУ  СТРОИТЕЛЬСТВУ В УСТАНОВЛЕННОМ ПОРЯДКЕ</w:t>
      </w:r>
    </w:p>
    <w:p w14:paraId="322EA064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41CBE3E3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14:paraId="45F240D9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79AEA64F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3C2F30F7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начальник отдела   Кляшторная Наталья Леонидовна, тел. 6-70-05, каб. №107,</w:t>
      </w:r>
    </w:p>
    <w:p w14:paraId="79764EC4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14:paraId="4AB8A9A4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  <w:bookmarkEnd w:id="3"/>
    </w:p>
    <w:p w14:paraId="2950DCE9" w14:textId="054DC21A" w:rsidR="00EF37E8" w:rsidRDefault="00EF37E8" w:rsidP="00EF37E8">
      <w:pPr>
        <w:pStyle w:val="a3"/>
        <w:jc w:val="both"/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-заключение по надежности, несущей способности и устойчивости конструкции самовольной постройки – для построек более одного этажа</w:t>
      </w:r>
      <w:r>
        <w:rPr>
          <w:sz w:val="30"/>
          <w:szCs w:val="30"/>
        </w:rPr>
        <w:br/>
        <w:t>-письменное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</w:r>
      <w:r>
        <w:rPr>
          <w:sz w:val="30"/>
          <w:szCs w:val="30"/>
        </w:rPr>
        <w:br/>
        <w:t>-копия решения суда о признании права собственности на самовольную постройку – в случае принятия судом такого решения</w:t>
      </w:r>
      <w:r>
        <w:rPr>
          <w:sz w:val="30"/>
          <w:szCs w:val="30"/>
        </w:rPr>
        <w:br/>
        <w:t xml:space="preserve">-письменное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</w:t>
      </w:r>
      <w:r>
        <w:rPr>
          <w:sz w:val="30"/>
          <w:szCs w:val="30"/>
        </w:rPr>
        <w:lastRenderedPageBreak/>
        <w:t>предусмотрено законодательством или договором о залоге</w:t>
      </w:r>
      <w:r>
        <w:br/>
      </w:r>
      <w:r>
        <w:rPr>
          <w:sz w:val="30"/>
          <w:szCs w:val="30"/>
        </w:rPr>
        <w:t>- ведомость технических характеристик</w:t>
      </w:r>
    </w:p>
    <w:p w14:paraId="1E379271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54F9AA94" w14:textId="77777777" w:rsidR="00EF37E8" w:rsidRDefault="00EF37E8" w:rsidP="00EF37E8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-справка о месте жительства и составе семьи или копия лицевого счета</w:t>
      </w:r>
    </w:p>
    <w:p w14:paraId="0911CC15" w14:textId="77777777" w:rsidR="00EF37E8" w:rsidRDefault="00EF37E8" w:rsidP="00EF37E8">
      <w:pPr>
        <w:pStyle w:val="table100"/>
        <w:spacing w:before="120"/>
        <w:jc w:val="both"/>
        <w:rPr>
          <w:sz w:val="30"/>
          <w:szCs w:val="30"/>
        </w:rPr>
      </w:pPr>
    </w:p>
    <w:p w14:paraId="0ACEECB7" w14:textId="77777777" w:rsidR="00EF37E8" w:rsidRDefault="00EF37E8" w:rsidP="00EF37E8">
      <w:pPr>
        <w:spacing w:line="240" w:lineRule="auto"/>
        <w:rPr>
          <w:rFonts w:ascii="Times New Roman" w:hAnsi="Times New Roman"/>
          <w:color w:val="000000"/>
          <w:sz w:val="30"/>
          <w:szCs w:val="30"/>
        </w:rPr>
      </w:pPr>
    </w:p>
    <w:p w14:paraId="3F5BECF7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49E9A52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Лепельский  райисполком</w:t>
      </w:r>
    </w:p>
    <w:p w14:paraId="1393066C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0A6A0D6B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21916D7B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6321D695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2431F63C" w14:textId="77777777" w:rsidR="00EF37E8" w:rsidRDefault="00EF37E8" w:rsidP="00EF37E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BC0290D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 </w:t>
      </w:r>
    </w:p>
    <w:p w14:paraId="05F3959E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6CBF8338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0A19FDB9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222757C8" w14:textId="77777777" w:rsidR="00EF37E8" w:rsidRDefault="00EF37E8" w:rsidP="00EF37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5A5F68A0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93D9B38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B7865B1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Прошу принять самовольно построенные строения в эксплуатацию и их регистрацию в установленном порядке</w:t>
      </w:r>
    </w:p>
    <w:p w14:paraId="04E239E8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75D41D78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(указать адрес, материал стен, перечислять все строения с размерами)</w:t>
      </w:r>
    </w:p>
    <w:p w14:paraId="657B7A87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4D1889A6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416581C4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E301B96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Прилагаю: ________________________________________________</w:t>
      </w:r>
    </w:p>
    <w:p w14:paraId="469F2C19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636B966B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_________________________________________________________ </w:t>
      </w:r>
    </w:p>
    <w:p w14:paraId="317670D2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                                                       ______________</w:t>
      </w:r>
    </w:p>
    <w:p w14:paraId="27D2FBFC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                                                                                                                       (подпись)</w:t>
      </w:r>
    </w:p>
    <w:p w14:paraId="6419C843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4C24AAC0" w14:textId="77777777" w:rsidR="00EF37E8" w:rsidRDefault="00EF37E8" w:rsidP="00EF37E8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35B75D9E" w14:textId="77777777" w:rsidR="00EF37E8" w:rsidRDefault="00EF37E8" w:rsidP="00EF37E8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9.8. ВЫДАЧА РАЗРЕШЕНИЯ НА ПРОВЕДЕНИЕ РАСКОПОК УЛИЦ, ПЛОЩАДЕЙ, ДВОРОВ, ДРУГИХ ЗЕМЕЛЬ ОБЩЕГО </w:t>
      </w:r>
      <w:r>
        <w:rPr>
          <w:b/>
          <w:sz w:val="30"/>
          <w:szCs w:val="30"/>
        </w:rPr>
        <w:lastRenderedPageBreak/>
        <w:t>ПОЛЬЗОВАНИЯ (ЗА ИСКЛЮЧЕНИЕМ СЛУЧАЕВ ВЫПОЛНЕНИЯАВАРИЙНЫХ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</w:t>
      </w:r>
    </w:p>
    <w:p w14:paraId="568F5661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 – </w:t>
      </w:r>
      <w:r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заявления,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53F1BB3A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14:paraId="7BA880CD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0A62256C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bookmarkStart w:id="4" w:name="_Hlk132185358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ПОЛНОМОЧИЯ ПО ПРИЕМУ, ПОДГОТОВКЕ К РАССМОТРЕНИЮ ЗАЯВЛЕНИЙ ЗАИНТЕРЕСОВАННЫХ ЛИЦ И (ИЛИ) ВЫДАЧЕ АДМИНИСТРАТИВНЫХ РЕШЕНИЙ, ПРИНЯТЫХ УПОЛНОМОЧЕННЫМ ОРГАНОМ, А ТАКЖЕ ПО ПРИНЯТИЮ АДМИНИСТРАТИВНЫХ РЕШЕНИЙ ОБ ОТКАЗЕ В ПРИНЯТИИ ЗАЯВЛЕНИЙ ЗАИНТЕРЕСОВАННЫХ ЛИЦ ПРИ ОСУЩЕСТВЛЕНИИ АДМИНИСТРАТИВНОЙ ПРОЦЕДУРЫ   ДЕЛЕГИРОВАНЫ КОММУНАЛЬНОМУ УНИТАРНОМУ ПРОИЗВОДСТВЕННОМУ ПРЕДПРИЯТИЮ "БОРОВКА" </w:t>
      </w:r>
      <w:r>
        <w:rPr>
          <w:rFonts w:ascii="Times New Roman" w:hAnsi="Times New Roman"/>
          <w:b/>
          <w:sz w:val="30"/>
          <w:szCs w:val="30"/>
        </w:rPr>
        <w:t>(директор Болотник Андрей Леонидович,  г. Лепель, ул. Ульянка, 26 а, тел. 6-70-00)</w:t>
      </w:r>
    </w:p>
    <w:p w14:paraId="724257E7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>
        <w:rPr>
          <w:rStyle w:val="a4"/>
          <w:rFonts w:ascii="Times New Roman" w:hAnsi="Times New Roman"/>
          <w:sz w:val="30"/>
          <w:szCs w:val="30"/>
        </w:rPr>
        <w:t>начальник участка по благоустройству населенных пунктов Коваленко Ирина Петровна,</w:t>
      </w:r>
      <w:r>
        <w:rPr>
          <w:rFonts w:ascii="Times New Roman" w:hAnsi="Times New Roman"/>
          <w:b/>
          <w:sz w:val="30"/>
          <w:szCs w:val="30"/>
        </w:rPr>
        <w:t xml:space="preserve"> тел.</w:t>
      </w:r>
      <w:r>
        <w:rPr>
          <w:rStyle w:val="a4"/>
          <w:rFonts w:ascii="Times New Roman" w:hAnsi="Times New Roman"/>
          <w:sz w:val="30"/>
          <w:szCs w:val="30"/>
        </w:rPr>
        <w:t xml:space="preserve"> +37529 325 37 00</w:t>
      </w:r>
      <w:r>
        <w:rPr>
          <w:rFonts w:ascii="Times New Roman" w:hAnsi="Times New Roman"/>
          <w:b/>
          <w:sz w:val="30"/>
          <w:szCs w:val="30"/>
        </w:rPr>
        <w:t>,</w:t>
      </w:r>
    </w:p>
    <w:p w14:paraId="7633378B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Style w:val="a4"/>
          <w:rFonts w:ascii="Times New Roman" w:hAnsi="Times New Roman"/>
          <w:sz w:val="30"/>
          <w:szCs w:val="30"/>
        </w:rPr>
        <w:t>старшей мастер участка по благоустройству населенных пунктов Буйницкая Татьяна Юрьевна</w:t>
      </w:r>
      <w:r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Style w:val="a4"/>
          <w:rFonts w:ascii="Times New Roman" w:hAnsi="Times New Roman"/>
          <w:sz w:val="30"/>
          <w:szCs w:val="30"/>
        </w:rPr>
        <w:t>+ 37544 505 11 49</w:t>
      </w:r>
    </w:p>
    <w:p w14:paraId="25E6CECD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bookmarkEnd w:id="4"/>
    <w:p w14:paraId="22985954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каб. №107)</w:t>
      </w:r>
    </w:p>
    <w:p w14:paraId="49A7B099" w14:textId="77777777" w:rsidR="00EF37E8" w:rsidRDefault="00EF37E8" w:rsidP="00EF37E8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bookmarkStart w:id="5" w:name="_Hlk132183577"/>
      <w:r>
        <w:rPr>
          <w:rFonts w:ascii="Times New Roman" w:hAnsi="Times New Roman"/>
          <w:b/>
          <w:sz w:val="30"/>
          <w:szCs w:val="30"/>
        </w:rPr>
        <w:t>- основной исполнитель – заместитель начальника отдела   Пшонка Николай Николаевич, тел. 6-76-95, каб. №109,</w:t>
      </w:r>
    </w:p>
    <w:p w14:paraId="412EC98E" w14:textId="77777777" w:rsidR="00EF37E8" w:rsidRDefault="00EF37E8" w:rsidP="00EF37E8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инспектор отдела Печковский Александр Владимирович, тел. 6-70-04, каб. №106</w:t>
      </w:r>
    </w:p>
    <w:bookmarkEnd w:id="5"/>
    <w:p w14:paraId="3AF71C9C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35116636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778B01C7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AD0192B" w14:textId="77777777" w:rsidR="00EF37E8" w:rsidRDefault="00EF37E8" w:rsidP="00EF37E8">
      <w:pPr>
        <w:pStyle w:val="table10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заявление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паспорт или иной документ, удостоверяющий личность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документ, подтверждающий право на земельный участок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письменное согласие всех собственников земельного участка, находящегося в общей собственности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согласованная проектная документация на строительство объекта</w:t>
      </w:r>
    </w:p>
    <w:p w14:paraId="0C62536D" w14:textId="77777777" w:rsidR="00EF37E8" w:rsidRDefault="00EF37E8" w:rsidP="00EF37E8">
      <w:pPr>
        <w:pStyle w:val="table100"/>
        <w:jc w:val="both"/>
        <w:rPr>
          <w:sz w:val="30"/>
          <w:szCs w:val="30"/>
        </w:rPr>
      </w:pPr>
    </w:p>
    <w:p w14:paraId="3327370B" w14:textId="77777777" w:rsidR="00EF37E8" w:rsidRDefault="00EF37E8" w:rsidP="00EF37E8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2776E8D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</w:t>
      </w:r>
    </w:p>
    <w:p w14:paraId="3AD8CAA0" w14:textId="77777777" w:rsidR="00EF37E8" w:rsidRDefault="00EF37E8" w:rsidP="00EF37E8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9E226D5" w14:textId="77777777" w:rsidR="00EF37E8" w:rsidRDefault="00EF37E8" w:rsidP="00EF37E8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3F88787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Наименование уполномоченного</w:t>
      </w:r>
    </w:p>
    <w:p w14:paraId="50743131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органа _________________________</w:t>
      </w:r>
    </w:p>
    <w:p w14:paraId="148FF4E7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____________________________</w:t>
      </w:r>
    </w:p>
    <w:p w14:paraId="71B2FC0F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7A7CC9DA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проживающего _________________</w:t>
      </w:r>
    </w:p>
    <w:p w14:paraId="20589A85" w14:textId="77777777" w:rsidR="00EF37E8" w:rsidRDefault="00EF37E8" w:rsidP="00EF37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</w:p>
    <w:p w14:paraId="022CB092" w14:textId="77777777" w:rsidR="00EF37E8" w:rsidRDefault="00EF37E8" w:rsidP="00EF37E8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77E72C3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  </w:t>
      </w:r>
    </w:p>
    <w:p w14:paraId="19054C48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14:paraId="7B4C1B6B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31C4CE72" w14:textId="77777777" w:rsidR="00EF37E8" w:rsidRDefault="00EF37E8" w:rsidP="00EF37E8">
      <w:pPr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</w:p>
    <w:p w14:paraId="6630C34E" w14:textId="77777777" w:rsidR="00EF37E8" w:rsidRDefault="00EF37E8" w:rsidP="00EF37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77C163A5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118A8C0" w14:textId="77777777" w:rsidR="00EF37E8" w:rsidRDefault="00EF37E8" w:rsidP="00EF37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A0EB8AC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Прошу выдать  ордер на земляные работы согласно проектной документации по объекту:___________________________________________________</w:t>
      </w:r>
    </w:p>
    <w:p w14:paraId="61CF800A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(указать адрес, материал стен, перечислять все строения с размерами)</w:t>
      </w:r>
    </w:p>
    <w:p w14:paraId="706FEC80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10D0E7C9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3958B21B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Прилагаю: ________________________________________________</w:t>
      </w:r>
    </w:p>
    <w:p w14:paraId="1AB59678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435A3935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                                                       ______________</w:t>
      </w:r>
    </w:p>
    <w:p w14:paraId="77518842" w14:textId="77777777" w:rsidR="00EF37E8" w:rsidRDefault="00EF37E8" w:rsidP="00EF37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(дата)                                                                                                                       (подпись)</w:t>
      </w:r>
    </w:p>
    <w:p w14:paraId="0DE53C4C" w14:textId="77777777" w:rsidR="00EF37E8" w:rsidRDefault="00EF37E8" w:rsidP="00EF37E8">
      <w:pPr>
        <w:spacing w:after="0"/>
        <w:ind w:firstLine="709"/>
        <w:jc w:val="both"/>
      </w:pPr>
    </w:p>
    <w:p w14:paraId="2E46EDE0" w14:textId="77777777" w:rsidR="00EF37E8" w:rsidRDefault="00EF37E8" w:rsidP="00EF37E8">
      <w:pPr>
        <w:spacing w:after="0"/>
        <w:ind w:firstLine="709"/>
        <w:jc w:val="both"/>
      </w:pPr>
    </w:p>
    <w:p w14:paraId="7D044089" w14:textId="77777777" w:rsidR="00F12C76" w:rsidRDefault="00F12C76" w:rsidP="006C0B77">
      <w:pPr>
        <w:spacing w:after="0"/>
        <w:ind w:firstLine="709"/>
        <w:jc w:val="both"/>
      </w:pPr>
    </w:p>
    <w:sectPr w:rsidR="00F12C76" w:rsidSect="00C4658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A47D9"/>
    <w:multiLevelType w:val="hybridMultilevel"/>
    <w:tmpl w:val="7066976E"/>
    <w:lvl w:ilvl="0" w:tplc="00A4F2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387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C0"/>
    <w:rsid w:val="002C78C0"/>
    <w:rsid w:val="006C0B77"/>
    <w:rsid w:val="008242FF"/>
    <w:rsid w:val="00870751"/>
    <w:rsid w:val="00922C48"/>
    <w:rsid w:val="00B915B7"/>
    <w:rsid w:val="00C4658A"/>
    <w:rsid w:val="00EA59DF"/>
    <w:rsid w:val="00EE4070"/>
    <w:rsid w:val="00EF37E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0867"/>
  <w15:chartTrackingRefBased/>
  <w15:docId w15:val="{79907F83-92EB-4D6C-9346-2F9DE6A8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7E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7E8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EF37E8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EF37E8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  <w:style w:type="paragraph" w:customStyle="1" w:styleId="articleintext">
    <w:name w:val="articleintext"/>
    <w:basedOn w:val="a"/>
    <w:uiPriority w:val="99"/>
    <w:semiHidden/>
    <w:rsid w:val="00EF37E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uiPriority w:val="99"/>
    <w:semiHidden/>
    <w:rsid w:val="00EF37E8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22"/>
    <w:qFormat/>
    <w:rsid w:val="00EF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6077</Words>
  <Characters>34644</Characters>
  <Application>Microsoft Office Word</Application>
  <DocSecurity>0</DocSecurity>
  <Lines>288</Lines>
  <Paragraphs>81</Paragraphs>
  <ScaleCrop>false</ScaleCrop>
  <Company/>
  <LinksUpToDate>false</LinksUpToDate>
  <CharactersWithSpaces>40640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2024-03-21T09:00:00Z</dcterms:created>
  <dcterms:modified xsi:type="dcterms:W3CDTF">2024-03-21T09:06:00Z</dcterms:modified>
</cp:coreProperties>
</file>